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3100AE" w:rsidRPr="00BB0F72">
        <w:trPr>
          <w:trHeight w:val="1698"/>
        </w:trPr>
        <w:tc>
          <w:tcPr>
            <w:tcW w:w="3168" w:type="dxa"/>
          </w:tcPr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3100AE" w:rsidRPr="00BB0F72" w:rsidRDefault="003100AE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5.6pt;margin-top:-23.6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3100AE" w:rsidRPr="00BB0F72" w:rsidRDefault="003100AE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3100AE" w:rsidRPr="00BB0F72" w:rsidRDefault="003100AE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 </w:t>
      </w:r>
    </w:p>
    <w:p w:rsidR="003100AE" w:rsidRDefault="003100AE" w:rsidP="00065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оложение </w:t>
      </w:r>
      <w:r w:rsidRPr="00847F85">
        <w:rPr>
          <w:rFonts w:ascii="Times New Roman" w:hAnsi="Times New Roman" w:cs="Times New Roman"/>
          <w:b/>
          <w:bCs/>
          <w:sz w:val="24"/>
          <w:szCs w:val="24"/>
        </w:rPr>
        <w:t>о группе продленного дня</w:t>
      </w:r>
      <w:r w:rsidRPr="00C369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00AE" w:rsidRDefault="003100AE" w:rsidP="00065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3100AE" w:rsidRPr="00847F85" w:rsidRDefault="003100AE" w:rsidP="00065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0AE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0AE" w:rsidRPr="00847F85" w:rsidRDefault="003100AE" w:rsidP="001B57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C70F26">
        <w:rPr>
          <w:rFonts w:ascii="Times New Roman" w:hAnsi="Times New Roman" w:cs="Times New Roman"/>
          <w:sz w:val="24"/>
          <w:szCs w:val="24"/>
        </w:rPr>
        <w:t xml:space="preserve">Настоящие </w:t>
      </w:r>
      <w:r>
        <w:rPr>
          <w:rFonts w:ascii="Times New Roman" w:hAnsi="Times New Roman" w:cs="Times New Roman"/>
          <w:sz w:val="24"/>
          <w:szCs w:val="24"/>
        </w:rPr>
        <w:t>Положение разработано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№ 273-ФЗ</w:t>
      </w:r>
      <w:r w:rsidRPr="00C70F2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устава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МБОУ </w:t>
      </w:r>
      <w:r w:rsidRPr="000A3DC4">
        <w:rPr>
          <w:rFonts w:ascii="Times New Roman" w:hAnsi="Times New Roman" w:cs="Times New Roman"/>
          <w:sz w:val="24"/>
          <w:szCs w:val="24"/>
        </w:rPr>
        <w:t>"Русско-татарская средняя общеобразовательная школа № 136" Приволжского района города Казани</w:t>
      </w:r>
      <w:r w:rsidRPr="009173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173B4"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 Школа</w:t>
      </w:r>
      <w:r w:rsidRPr="009173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47F85">
        <w:rPr>
          <w:rFonts w:ascii="Times New Roman" w:hAnsi="Times New Roman" w:cs="Times New Roman"/>
          <w:sz w:val="24"/>
          <w:szCs w:val="24"/>
        </w:rPr>
        <w:t>устанавливает порядок комплектования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F85">
        <w:rPr>
          <w:rFonts w:ascii="Times New Roman" w:hAnsi="Times New Roman" w:cs="Times New Roman"/>
          <w:sz w:val="24"/>
          <w:szCs w:val="24"/>
        </w:rPr>
        <w:t xml:space="preserve">организацию деятельности групп продлённого дня  в  </w:t>
      </w:r>
      <w:r>
        <w:rPr>
          <w:rFonts w:ascii="Times New Roman" w:hAnsi="Times New Roman" w:cs="Times New Roman"/>
          <w:sz w:val="24"/>
          <w:szCs w:val="24"/>
        </w:rPr>
        <w:t>Школе.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1.2.Группы продлённого дня (далее - </w:t>
      </w:r>
      <w:r w:rsidRPr="00847F85">
        <w:rPr>
          <w:rFonts w:ascii="Times New Roman" w:hAnsi="Times New Roman" w:cs="Times New Roman"/>
          <w:sz w:val="24"/>
          <w:szCs w:val="24"/>
        </w:rPr>
        <w:t xml:space="preserve">ГПД) организуются в целях социальной защиты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47F85">
        <w:rPr>
          <w:rFonts w:ascii="Times New Roman" w:hAnsi="Times New Roman" w:cs="Times New Roman"/>
          <w:sz w:val="24"/>
          <w:szCs w:val="24"/>
        </w:rPr>
        <w:t>и обеспечивают условия для проведения внеурочной деятельности с ними.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47F85">
        <w:rPr>
          <w:rFonts w:ascii="Times New Roman" w:hAnsi="Times New Roman" w:cs="Times New Roman"/>
          <w:sz w:val="24"/>
          <w:szCs w:val="24"/>
        </w:rPr>
        <w:t>Основными задачами ГПД являются:</w:t>
      </w:r>
    </w:p>
    <w:p w:rsidR="003100AE" w:rsidRPr="001B5782" w:rsidRDefault="003100AE" w:rsidP="001B57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организация пребывания учащихся в Школе при отсутствии условий для своевременной самоподготовки в домашних условиях из-за занятости родителей (законных представителей) или по иным причинам;</w:t>
      </w:r>
    </w:p>
    <w:p w:rsidR="003100AE" w:rsidRPr="001B5782" w:rsidRDefault="003100AE" w:rsidP="001B57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организации развития творческих способностей ребенка при невозможности организации контроля со стороны родителей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1B5782">
        <w:rPr>
          <w:rFonts w:ascii="Times New Roman" w:hAnsi="Times New Roman" w:cs="Times New Roman"/>
          <w:sz w:val="24"/>
          <w:szCs w:val="24"/>
        </w:rPr>
        <w:t>;</w:t>
      </w:r>
    </w:p>
    <w:p w:rsidR="003100AE" w:rsidRPr="001B5782" w:rsidRDefault="003100AE" w:rsidP="001B57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организация пребывания учащихся в Школе для активного участия их во внеклассной работе.</w:t>
      </w:r>
    </w:p>
    <w:p w:rsidR="003100AE" w:rsidRDefault="003100AE" w:rsidP="000A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1.4.Настоящее Положение</w:t>
      </w:r>
      <w:r w:rsidRPr="00917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принято педагогическим советом</w:t>
      </w:r>
      <w:r w:rsidRPr="009173B4">
        <w:rPr>
          <w:rFonts w:ascii="Times New Roman" w:hAnsi="Times New Roman" w:cs="Times New Roman"/>
          <w:sz w:val="24"/>
          <w:szCs w:val="24"/>
        </w:rPr>
        <w:t xml:space="preserve"> с учетом мнения совета </w:t>
      </w:r>
      <w:r w:rsidRPr="009173B4">
        <w:rPr>
          <w:rFonts w:ascii="Times New Roman" w:hAnsi="Times New Roman" w:cs="Times New Roman"/>
          <w:sz w:val="24"/>
          <w:szCs w:val="24"/>
          <w:lang w:eastAsia="en-US"/>
        </w:rPr>
        <w:t xml:space="preserve">родителей (законных представителей) несовершеннолетних </w:t>
      </w:r>
      <w:r>
        <w:rPr>
          <w:rFonts w:ascii="Times New Roman" w:hAnsi="Times New Roman" w:cs="Times New Roman"/>
          <w:sz w:val="24"/>
          <w:szCs w:val="24"/>
          <w:lang w:eastAsia="en-US"/>
        </w:rPr>
        <w:t>учащихся</w:t>
      </w:r>
      <w:r w:rsidRPr="009173B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Школы, профсоюзного комитета.</w:t>
      </w:r>
      <w:r w:rsidRPr="009173B4">
        <w:rPr>
          <w:rFonts w:ascii="Times New Roman" w:hAnsi="Times New Roman" w:cs="Times New Roman"/>
          <w:sz w:val="24"/>
          <w:szCs w:val="24"/>
        </w:rPr>
        <w:t>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0AE" w:rsidRPr="00847F85" w:rsidRDefault="003100AE" w:rsidP="001B57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>2. Порядок комплектования и организация деятельности ГПД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847F85">
        <w:rPr>
          <w:rFonts w:ascii="Times New Roman" w:hAnsi="Times New Roman" w:cs="Times New Roman"/>
          <w:sz w:val="24"/>
          <w:szCs w:val="24"/>
        </w:rPr>
        <w:t xml:space="preserve">ГПД формируются по желанию родителей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847F85">
        <w:rPr>
          <w:rFonts w:ascii="Times New Roman" w:hAnsi="Times New Roman" w:cs="Times New Roman"/>
          <w:sz w:val="24"/>
          <w:szCs w:val="24"/>
        </w:rPr>
        <w:t xml:space="preserve"> (законных представителей) следующим образом:</w:t>
      </w:r>
    </w:p>
    <w:p w:rsidR="003100AE" w:rsidRPr="001B5782" w:rsidRDefault="003100AE" w:rsidP="001B57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проводится исследование потребности учащихся и их родителей (законных представителей)  в создании группы продленного дня;</w:t>
      </w:r>
    </w:p>
    <w:p w:rsidR="003100AE" w:rsidRPr="001B5782" w:rsidRDefault="003100AE" w:rsidP="001B57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организуется сбор заявлений родителей;</w:t>
      </w:r>
    </w:p>
    <w:p w:rsidR="003100AE" w:rsidRPr="001B5782" w:rsidRDefault="003100AE" w:rsidP="001B57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комплектуется контингент группы из учащихся одного уровня образования;</w:t>
      </w:r>
    </w:p>
    <w:p w:rsidR="003100AE" w:rsidRPr="001B5782" w:rsidRDefault="003100AE" w:rsidP="001B57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составляется режим дня ГПД</w:t>
      </w:r>
    </w:p>
    <w:p w:rsidR="003100AE" w:rsidRPr="001B5782" w:rsidRDefault="003100AE" w:rsidP="001B57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782">
        <w:rPr>
          <w:rFonts w:ascii="Times New Roman" w:hAnsi="Times New Roman" w:cs="Times New Roman"/>
          <w:sz w:val="24"/>
          <w:szCs w:val="24"/>
        </w:rPr>
        <w:t>издается приказ о функционировании ГПД в текущем учебном году с указанием контингента учащихся, определением учебных и игровых помещений.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2.2.Функционирование ГПД осуществляется с 1 сентября до 30 мая текущего года. Комплектование ГПД проводится   до 10 сентября. В период школьных каникул (осенних, зимних, весенних) в ГПД организуется отдых.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847F85">
        <w:rPr>
          <w:rFonts w:ascii="Times New Roman" w:hAnsi="Times New Roman" w:cs="Times New Roman"/>
          <w:sz w:val="24"/>
          <w:szCs w:val="24"/>
        </w:rPr>
        <w:t>Наполняемость ГПД устанавливается в количестве не более 25 человек.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847F85">
        <w:rPr>
          <w:rFonts w:ascii="Times New Roman" w:hAnsi="Times New Roman" w:cs="Times New Roman"/>
          <w:sz w:val="24"/>
          <w:szCs w:val="24"/>
        </w:rPr>
        <w:t>Деятельность ГПД регламентируется планом работы воспитателя и режимом дня, которые утверждаются директор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47F85">
        <w:rPr>
          <w:rFonts w:ascii="Times New Roman" w:hAnsi="Times New Roman" w:cs="Times New Roman"/>
          <w:sz w:val="24"/>
          <w:szCs w:val="24"/>
        </w:rPr>
        <w:t>м Школы. В режиме работы ГПД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 Режим работы группы продленного дня составляется с учетом пребывания воспитанников в школе не позднее 18 часов.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847F85">
        <w:rPr>
          <w:rFonts w:ascii="Times New Roman" w:hAnsi="Times New Roman" w:cs="Times New Roman"/>
          <w:sz w:val="24"/>
          <w:szCs w:val="24"/>
        </w:rPr>
        <w:t>Недельная предельно допустимая нагрузка в ГПД - не более 30 часов.</w:t>
      </w:r>
    </w:p>
    <w:p w:rsidR="003100AE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847F85">
        <w:rPr>
          <w:rFonts w:ascii="Times New Roman" w:hAnsi="Times New Roman" w:cs="Times New Roman"/>
          <w:sz w:val="24"/>
          <w:szCs w:val="24"/>
        </w:rPr>
        <w:t xml:space="preserve">Работа ГПД строится в соответствии с действующими требованиями Минздрава России по </w:t>
      </w:r>
      <w:r w:rsidRPr="00703FA4">
        <w:rPr>
          <w:rFonts w:ascii="Times New Roman" w:hAnsi="Times New Roman" w:cs="Times New Roman"/>
          <w:sz w:val="24"/>
          <w:szCs w:val="24"/>
        </w:rPr>
        <w:t>организации и режиму работы групп продлённого дня.</w:t>
      </w:r>
    </w:p>
    <w:p w:rsidR="003100AE" w:rsidRPr="00703FA4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2.7.Во всех помещениях, отведенных для организации ГПД должен соблюдаться режим проветривания . </w:t>
      </w:r>
    </w:p>
    <w:p w:rsidR="003100AE" w:rsidRPr="00703FA4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Pr="00703FA4">
        <w:rPr>
          <w:rFonts w:ascii="Times New Roman" w:hAnsi="Times New Roman" w:cs="Times New Roman"/>
          <w:sz w:val="24"/>
          <w:szCs w:val="24"/>
        </w:rPr>
        <w:t>После окончания учебных занятий для восстановления работоспособности учащихся перед выполнением домашних заданий организуется отдых длительностью не менее 2 часов.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FA4">
        <w:rPr>
          <w:rFonts w:ascii="Times New Roman" w:hAnsi="Times New Roman" w:cs="Times New Roman"/>
          <w:sz w:val="24"/>
          <w:szCs w:val="24"/>
        </w:rPr>
        <w:t xml:space="preserve">Основная часть этого времени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Pr="00703FA4">
        <w:rPr>
          <w:rFonts w:ascii="Times New Roman" w:hAnsi="Times New Roman" w:cs="Times New Roman"/>
          <w:sz w:val="24"/>
          <w:szCs w:val="24"/>
        </w:rPr>
        <w:t xml:space="preserve"> на свежем воздухе.</w:t>
      </w:r>
    </w:p>
    <w:p w:rsidR="003100AE" w:rsidRPr="00703FA4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FA4">
        <w:rPr>
          <w:rFonts w:ascii="Times New Roman" w:hAnsi="Times New Roman" w:cs="Times New Roman"/>
          <w:sz w:val="24"/>
          <w:szCs w:val="24"/>
        </w:rPr>
        <w:t>Прогулки сопровождаются спортивными, подвижными играми и физическими упражнениями. В зимнее время организуются лы</w:t>
      </w:r>
      <w:r>
        <w:rPr>
          <w:rFonts w:ascii="Times New Roman" w:hAnsi="Times New Roman" w:cs="Times New Roman"/>
          <w:sz w:val="24"/>
          <w:szCs w:val="24"/>
        </w:rPr>
        <w:t>жные прогулки</w:t>
      </w:r>
      <w:r w:rsidRPr="00703FA4">
        <w:rPr>
          <w:rFonts w:ascii="Times New Roman" w:hAnsi="Times New Roman" w:cs="Times New Roman"/>
          <w:sz w:val="24"/>
          <w:szCs w:val="24"/>
        </w:rPr>
        <w:t xml:space="preserve"> (2 раза в неделю). В теплое время года проводятся занятия легкой атлетикой, волейболом, баскетболом, теннисом и другими спортивными играми на открытом воздухе.</w:t>
      </w:r>
    </w:p>
    <w:p w:rsidR="003100AE" w:rsidRPr="00D829AE" w:rsidRDefault="003100AE" w:rsidP="00703FA4">
      <w:pPr>
        <w:pStyle w:val="Heading1"/>
        <w:spacing w:before="0" w:beforeAutospacing="0" w:after="0" w:afterAutospacing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829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2.9.При выполнении учащимися домашних заданий (самоподготовка) следует соблюдать следующие рекомендации </w:t>
      </w:r>
      <w:r w:rsidRPr="00D829AE">
        <w:rPr>
          <w:rFonts w:ascii="Times New Roman" w:hAnsi="Times New Roman" w:cs="Times New Roman"/>
          <w:b w:val="0"/>
          <w:bCs w:val="0"/>
          <w:sz w:val="25"/>
          <w:szCs w:val="25"/>
        </w:rPr>
        <w:t>СанПиН 2.</w:t>
      </w:r>
      <w:r w:rsidRPr="00D829AE">
        <w:rPr>
          <w:rFonts w:ascii="Times New Roman" w:hAnsi="Times New Roman" w:cs="Times New Roman"/>
          <w:b w:val="0"/>
          <w:bCs w:val="0"/>
          <w:sz w:val="24"/>
          <w:szCs w:val="24"/>
        </w:rPr>
        <w:t>4.2.2821-10 "Санитарно-эпидемиологические требования к условиям и организации обучения в общеобразовательных учреждениях</w:t>
      </w:r>
      <w:r w:rsidRPr="00D829AE">
        <w:rPr>
          <w:rFonts w:ascii="Times New Roman" w:hAnsi="Times New Roman" w:cs="Times New Roman"/>
          <w:b w:val="0"/>
          <w:bCs w:val="0"/>
          <w:sz w:val="25"/>
          <w:szCs w:val="25"/>
        </w:rPr>
        <w:t>"</w:t>
      </w:r>
      <w:r w:rsidRPr="00D829AE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>приготовление уроков проводить в закрепленном учебном помещении, оборудованном мебелью, соответствующей росту учащихся;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>начинать самоподготовку в 15 - 16 часов;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 xml:space="preserve">ограничивать длительность выполнения домашних заданий, чтобы затраты времени на выполнение не превышали (в астрономических часах): во 2 - 3 классах - </w:t>
      </w:r>
      <w:r>
        <w:rPr>
          <w:rFonts w:ascii="Times New Roman" w:hAnsi="Times New Roman" w:cs="Times New Roman"/>
          <w:sz w:val="24"/>
          <w:szCs w:val="24"/>
        </w:rPr>
        <w:t>1,5 ч., в 4 - 5 классах - 2 ч.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>предоставлять по усмотрению учащихся очередность выполнения домашних заданий, рекомендуя при этом начинать с предмета средней трудности для данного учащегося;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>предоставлять учащимся возможность устраивать произвольные перерывы по завершению определенного этапа работы;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 xml:space="preserve">проводить "физкультурные минутки" длительностью 1 - 2 минуты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D9A">
        <w:rPr>
          <w:rFonts w:ascii="Times New Roman" w:hAnsi="Times New Roman" w:cs="Times New Roman"/>
          <w:sz w:val="24"/>
          <w:szCs w:val="24"/>
        </w:rPr>
        <w:t>;</w:t>
      </w:r>
    </w:p>
    <w:p w:rsidR="003100AE" w:rsidRPr="00EC5D9A" w:rsidRDefault="003100AE" w:rsidP="00EC5D9A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D9A">
        <w:rPr>
          <w:rFonts w:ascii="Times New Roman" w:hAnsi="Times New Roman" w:cs="Times New Roman"/>
          <w:sz w:val="24"/>
          <w:szCs w:val="24"/>
        </w:rPr>
        <w:t>предоставлять учащимся, закончившим выполнение домашних заданий раньше всей группы, возможность приступить к занятиям по интересам (занятия в кружках, игры, посещение зрелищных мероприятий, проведение концертов, викторин, конкурсов и прочее).</w:t>
      </w:r>
    </w:p>
    <w:p w:rsidR="003100AE" w:rsidRPr="00703FA4" w:rsidRDefault="003100AE" w:rsidP="00703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703FA4">
        <w:rPr>
          <w:rFonts w:ascii="Times New Roman" w:hAnsi="Times New Roman" w:cs="Times New Roman"/>
          <w:sz w:val="24"/>
          <w:szCs w:val="24"/>
        </w:rPr>
        <w:t>Внеурочную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реализовывать</w:t>
      </w:r>
      <w:r w:rsidRPr="00703FA4">
        <w:rPr>
          <w:rFonts w:ascii="Times New Roman" w:hAnsi="Times New Roman" w:cs="Times New Roman"/>
          <w:sz w:val="24"/>
          <w:szCs w:val="24"/>
        </w:rPr>
        <w:t xml:space="preserve"> в виде экскурсий, кружков, секций, олимпиад, соревнований и т.п.</w:t>
      </w:r>
    </w:p>
    <w:p w:rsidR="003100AE" w:rsidRPr="00703FA4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FA4">
        <w:rPr>
          <w:rFonts w:ascii="Times New Roman" w:hAnsi="Times New Roman" w:cs="Times New Roman"/>
          <w:sz w:val="24"/>
          <w:szCs w:val="24"/>
        </w:rPr>
        <w:t>Продолжительность таких видов деятельности как чтение, музыкальные занятия, рисование, лепка, рукоделие, тихие игры, должны составлять не более</w:t>
      </w:r>
      <w:r>
        <w:rPr>
          <w:rFonts w:ascii="Times New Roman" w:hAnsi="Times New Roman" w:cs="Times New Roman"/>
          <w:sz w:val="24"/>
          <w:szCs w:val="24"/>
        </w:rPr>
        <w:t xml:space="preserve"> 50 минут в день для учащихся</w:t>
      </w:r>
      <w:r w:rsidRPr="00703FA4">
        <w:rPr>
          <w:rFonts w:ascii="Times New Roman" w:hAnsi="Times New Roman" w:cs="Times New Roman"/>
          <w:sz w:val="24"/>
          <w:szCs w:val="24"/>
        </w:rPr>
        <w:t xml:space="preserve"> 1 - 2 классов, и не более полутора часов в день - для остальных классов. На музыкальных занятиях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703FA4">
        <w:rPr>
          <w:rFonts w:ascii="Times New Roman" w:hAnsi="Times New Roman" w:cs="Times New Roman"/>
          <w:sz w:val="24"/>
          <w:szCs w:val="24"/>
        </w:rPr>
        <w:t xml:space="preserve"> использовать элементы ритмики и хореографии. Просмотры телепередач и кинофильмов следует проводить </w:t>
      </w:r>
      <w:r>
        <w:rPr>
          <w:rFonts w:ascii="Times New Roman" w:hAnsi="Times New Roman" w:cs="Times New Roman"/>
          <w:sz w:val="24"/>
          <w:szCs w:val="24"/>
        </w:rPr>
        <w:t>1-2 раза</w:t>
      </w:r>
      <w:r w:rsidRPr="00703FA4">
        <w:rPr>
          <w:rFonts w:ascii="Times New Roman" w:hAnsi="Times New Roman" w:cs="Times New Roman"/>
          <w:sz w:val="24"/>
          <w:szCs w:val="24"/>
        </w:rPr>
        <w:t xml:space="preserve"> в неделю с ограничением длительности про</w:t>
      </w:r>
      <w:r>
        <w:rPr>
          <w:rFonts w:ascii="Times New Roman" w:hAnsi="Times New Roman" w:cs="Times New Roman"/>
          <w:sz w:val="24"/>
          <w:szCs w:val="24"/>
        </w:rPr>
        <w:t xml:space="preserve">смотра до </w:t>
      </w:r>
      <w:r w:rsidRPr="001258CB">
        <w:rPr>
          <w:rFonts w:ascii="Times New Roman" w:hAnsi="Times New Roman" w:cs="Times New Roman"/>
          <w:sz w:val="24"/>
          <w:szCs w:val="24"/>
        </w:rPr>
        <w:t>1 часа для учащихся</w:t>
      </w:r>
      <w:r w:rsidRPr="00703FA4">
        <w:rPr>
          <w:rFonts w:ascii="Times New Roman" w:hAnsi="Times New Roman" w:cs="Times New Roman"/>
          <w:sz w:val="24"/>
          <w:szCs w:val="24"/>
        </w:rPr>
        <w:t xml:space="preserve"> 1 - 3</w:t>
      </w:r>
      <w:r w:rsidRPr="001258CB">
        <w:rPr>
          <w:rFonts w:ascii="Times New Roman" w:hAnsi="Times New Roman" w:cs="Times New Roman"/>
          <w:sz w:val="24"/>
          <w:szCs w:val="24"/>
        </w:rPr>
        <w:t xml:space="preserve"> классов и 1,5 - для учащихся</w:t>
      </w:r>
      <w:r w:rsidRPr="00703FA4">
        <w:rPr>
          <w:rFonts w:ascii="Times New Roman" w:hAnsi="Times New Roman" w:cs="Times New Roman"/>
          <w:sz w:val="24"/>
          <w:szCs w:val="24"/>
        </w:rPr>
        <w:t xml:space="preserve"> 4 - 8 классов.</w:t>
      </w:r>
    </w:p>
    <w:p w:rsidR="003100AE" w:rsidRPr="001258CB" w:rsidRDefault="003100AE" w:rsidP="00703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1258CB">
        <w:rPr>
          <w:rFonts w:ascii="Times New Roman" w:hAnsi="Times New Roman" w:cs="Times New Roman"/>
          <w:sz w:val="24"/>
          <w:szCs w:val="24"/>
        </w:rPr>
        <w:t>.В Школе организуется 2-разовое  горячее питание для воспитанников ГПД за счет родительских средств.</w:t>
      </w:r>
    </w:p>
    <w:p w:rsidR="003100AE" w:rsidRPr="001258CB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8CB">
        <w:rPr>
          <w:rFonts w:ascii="Times New Roman" w:hAnsi="Times New Roman" w:cs="Times New Roman"/>
          <w:sz w:val="24"/>
          <w:szCs w:val="24"/>
        </w:rPr>
        <w:t>Перед обедом необходимо проводить минутки гигиены.</w:t>
      </w:r>
    </w:p>
    <w:p w:rsidR="003100AE" w:rsidRPr="00703FA4" w:rsidRDefault="003100AE" w:rsidP="00703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Pr="001258CB">
        <w:rPr>
          <w:rFonts w:ascii="Times New Roman" w:hAnsi="Times New Roman" w:cs="Times New Roman"/>
          <w:sz w:val="24"/>
          <w:szCs w:val="24"/>
        </w:rPr>
        <w:t xml:space="preserve">Для работы ГПД с учетом расписания учебных занятий используются учебные кабинеты, мастерские, спортзал, библиотека и другие помещения. Ответственность за порядок использования помещения и за сохранность учебного кабинета возлагается на воспитателя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258CB">
        <w:rPr>
          <w:rFonts w:ascii="Times New Roman" w:hAnsi="Times New Roman" w:cs="Times New Roman"/>
          <w:sz w:val="24"/>
          <w:szCs w:val="24"/>
        </w:rPr>
        <w:t>ГПД или на педагогического работника, проводящего учебное или досуговое мероприятие с учащимися.</w:t>
      </w:r>
    </w:p>
    <w:p w:rsidR="003100AE" w:rsidRPr="00703FA4" w:rsidRDefault="003100AE" w:rsidP="00703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Pr="00703FA4">
        <w:rPr>
          <w:rFonts w:ascii="Times New Roman" w:hAnsi="Times New Roman" w:cs="Times New Roman"/>
          <w:sz w:val="24"/>
          <w:szCs w:val="24"/>
        </w:rPr>
        <w:t>Предметы личной гигиены для воспитанников ГПД должны приобретаться родителями учащихся (законными представителями) и храниться в отведенном для этого месте.</w:t>
      </w:r>
    </w:p>
    <w:p w:rsidR="003100AE" w:rsidRPr="00703FA4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FA4">
        <w:rPr>
          <w:rFonts w:ascii="Times New Roman" w:hAnsi="Times New Roman" w:cs="Times New Roman"/>
          <w:sz w:val="24"/>
          <w:szCs w:val="24"/>
        </w:rPr>
        <w:t> </w:t>
      </w:r>
    </w:p>
    <w:p w:rsidR="003100AE" w:rsidRPr="00847F85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 xml:space="preserve">3. Права и обязанности участников образовательного процесса в ГПД 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 xml:space="preserve">3.1.Права и обязанности воспитателя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47F85">
        <w:rPr>
          <w:rFonts w:ascii="Times New Roman" w:hAnsi="Times New Roman" w:cs="Times New Roman"/>
          <w:sz w:val="24"/>
          <w:szCs w:val="24"/>
        </w:rPr>
        <w:t xml:space="preserve">ГПД и воспитанников определяются Уставом Школы, Правилами внутреннего трудового распорядка, правилами </w:t>
      </w:r>
      <w:r>
        <w:rPr>
          <w:rFonts w:ascii="Times New Roman" w:hAnsi="Times New Roman" w:cs="Times New Roman"/>
          <w:sz w:val="24"/>
          <w:szCs w:val="24"/>
        </w:rPr>
        <w:t>внутреннего распорядка учащихся</w:t>
      </w:r>
      <w:r w:rsidRPr="00847F85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847F85">
        <w:rPr>
          <w:rFonts w:ascii="Times New Roman" w:hAnsi="Times New Roman" w:cs="Times New Roman"/>
          <w:sz w:val="24"/>
          <w:szCs w:val="24"/>
        </w:rPr>
        <w:t>Директор и его заместитель  по учебной работе несут ответственность за создание необходимых условий для работы ГПД, организацию в ней образовательного процесса, обеспечивают охрану жизни и здоровья воспитанников, утверждают режим работы группы, осуществляют контроль за состоянием работы в ГПД.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847F85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47F85">
        <w:rPr>
          <w:rFonts w:ascii="Times New Roman" w:hAnsi="Times New Roman" w:cs="Times New Roman"/>
          <w:sz w:val="24"/>
          <w:szCs w:val="24"/>
        </w:rPr>
        <w:t>ГПД отвечает за состояние и организацию образовательной деятельности в ГПД, систематически ведет установленную документацию группы продленного дня, отвечает за посещаемость группы воспитанниками, охрану жизни и здоровья воспитанников ГПД в период их пребывания в группе.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3.4.Воспитанники участвуют в самоуправлении группы продленного дня, организуют дежурство в группе, поддерживают сознательную дисциплину.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0AE" w:rsidRPr="00847F85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>4. Управление группами продлённого дня.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847F85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47F85">
        <w:rPr>
          <w:rFonts w:ascii="Times New Roman" w:hAnsi="Times New Roman" w:cs="Times New Roman"/>
          <w:sz w:val="24"/>
          <w:szCs w:val="24"/>
        </w:rPr>
        <w:t xml:space="preserve">ГПД назначается и освобождается от занимаемой должности директором  Школы. 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4.2.В </w:t>
      </w:r>
      <w:r w:rsidRPr="00847F85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зовательных  целях  к  работе в  ГПД  привлекаются </w:t>
      </w:r>
      <w:r w:rsidRPr="00847F85">
        <w:rPr>
          <w:rFonts w:ascii="Times New Roman" w:hAnsi="Times New Roman" w:cs="Times New Roman"/>
          <w:sz w:val="24"/>
          <w:szCs w:val="24"/>
        </w:rPr>
        <w:t>психолог, библиотекарь,  другие   педагогические работники.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4.3.Общее руководство группами продлённого дня осуществляет заместитель директора по учебной работе  в  соответствии с должностной инструкцией и приказом директора.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 </w:t>
      </w:r>
    </w:p>
    <w:p w:rsidR="003100AE" w:rsidRPr="00847F85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>5. Документация ГПД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5.1.Деятельность группы продленного дня регламентируется утвержденным директором Школы режимом дня ГПД и планом работы воспитателя.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 xml:space="preserve">5.2.Воспитатель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47F85">
        <w:rPr>
          <w:rFonts w:ascii="Times New Roman" w:hAnsi="Times New Roman" w:cs="Times New Roman"/>
          <w:sz w:val="24"/>
          <w:szCs w:val="24"/>
        </w:rPr>
        <w:t>ГПД ежедневно ведет журнал продленного дня.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5.3.Организованный выход </w:t>
      </w:r>
      <w:r w:rsidRPr="00847F85">
        <w:rPr>
          <w:rFonts w:ascii="Times New Roman" w:hAnsi="Times New Roman" w:cs="Times New Roman"/>
          <w:sz w:val="24"/>
          <w:szCs w:val="24"/>
        </w:rPr>
        <w:t xml:space="preserve">детей группы продленного дня за пределы территории Школы </w:t>
      </w:r>
      <w:r>
        <w:rPr>
          <w:rFonts w:ascii="Times New Roman" w:hAnsi="Times New Roman" w:cs="Times New Roman"/>
          <w:sz w:val="24"/>
          <w:szCs w:val="24"/>
        </w:rPr>
        <w:t>регламентируется</w:t>
      </w:r>
      <w:r w:rsidRPr="00847F85">
        <w:rPr>
          <w:rFonts w:ascii="Times New Roman" w:hAnsi="Times New Roman" w:cs="Times New Roman"/>
          <w:sz w:val="24"/>
          <w:szCs w:val="24"/>
        </w:rPr>
        <w:t xml:space="preserve"> приказом директора Школы с установлением ответственного за сохранность жизни и здоровья воспитанников.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0AE" w:rsidRPr="00847F85" w:rsidRDefault="003100AE" w:rsidP="00EC5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положения.</w:t>
      </w:r>
    </w:p>
    <w:p w:rsidR="003100AE" w:rsidRPr="00847F85" w:rsidRDefault="003100AE" w:rsidP="00847F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F85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7F85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Школы.</w:t>
      </w:r>
    </w:p>
    <w:sectPr w:rsidR="003100AE" w:rsidRPr="00847F85" w:rsidSect="001A35CB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0AE" w:rsidRDefault="003100AE" w:rsidP="00BB57F2">
      <w:pPr>
        <w:spacing w:after="0" w:line="240" w:lineRule="auto"/>
      </w:pPr>
      <w:r>
        <w:separator/>
      </w:r>
    </w:p>
  </w:endnote>
  <w:endnote w:type="continuationSeparator" w:id="1">
    <w:p w:rsidR="003100AE" w:rsidRDefault="003100AE" w:rsidP="00BB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0AE" w:rsidRDefault="003100AE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3100AE" w:rsidRDefault="003100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0AE" w:rsidRDefault="003100AE" w:rsidP="00BB57F2">
      <w:pPr>
        <w:spacing w:after="0" w:line="240" w:lineRule="auto"/>
      </w:pPr>
      <w:r>
        <w:separator/>
      </w:r>
    </w:p>
  </w:footnote>
  <w:footnote w:type="continuationSeparator" w:id="1">
    <w:p w:rsidR="003100AE" w:rsidRDefault="003100AE" w:rsidP="00BB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0AE" w:rsidRDefault="003100AE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3100AE" w:rsidRDefault="003100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270"/>
    <w:multiLevelType w:val="hybridMultilevel"/>
    <w:tmpl w:val="BCB4CD4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AED5313"/>
    <w:multiLevelType w:val="hybridMultilevel"/>
    <w:tmpl w:val="A3CC387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00A7DE9"/>
    <w:multiLevelType w:val="hybridMultilevel"/>
    <w:tmpl w:val="664CF4F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7F85"/>
    <w:rsid w:val="00065B9F"/>
    <w:rsid w:val="000A143E"/>
    <w:rsid w:val="000A3DC4"/>
    <w:rsid w:val="001258CB"/>
    <w:rsid w:val="00170FD5"/>
    <w:rsid w:val="001A35CB"/>
    <w:rsid w:val="001B5782"/>
    <w:rsid w:val="001F5BD0"/>
    <w:rsid w:val="00276DD6"/>
    <w:rsid w:val="003100AE"/>
    <w:rsid w:val="004B2F29"/>
    <w:rsid w:val="00547778"/>
    <w:rsid w:val="005F059C"/>
    <w:rsid w:val="00613FD9"/>
    <w:rsid w:val="006378F8"/>
    <w:rsid w:val="00685983"/>
    <w:rsid w:val="006C1029"/>
    <w:rsid w:val="006E26CB"/>
    <w:rsid w:val="006F2ACC"/>
    <w:rsid w:val="006F6277"/>
    <w:rsid w:val="00703FA4"/>
    <w:rsid w:val="007F1354"/>
    <w:rsid w:val="008178E8"/>
    <w:rsid w:val="00847F85"/>
    <w:rsid w:val="009173B4"/>
    <w:rsid w:val="009D72A7"/>
    <w:rsid w:val="009F2BD0"/>
    <w:rsid w:val="00A21E06"/>
    <w:rsid w:val="00A74A0A"/>
    <w:rsid w:val="00AC1D8D"/>
    <w:rsid w:val="00B1634C"/>
    <w:rsid w:val="00B77EF8"/>
    <w:rsid w:val="00BB0F72"/>
    <w:rsid w:val="00BB57F2"/>
    <w:rsid w:val="00C3031E"/>
    <w:rsid w:val="00C36982"/>
    <w:rsid w:val="00C70F26"/>
    <w:rsid w:val="00CE6D98"/>
    <w:rsid w:val="00D829AE"/>
    <w:rsid w:val="00D95B49"/>
    <w:rsid w:val="00E66BFA"/>
    <w:rsid w:val="00EC5D9A"/>
    <w:rsid w:val="00ED7340"/>
    <w:rsid w:val="00F32E2B"/>
    <w:rsid w:val="00FC1013"/>
    <w:rsid w:val="00FD06D3"/>
    <w:rsid w:val="00FD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1E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703FA4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3FA4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99"/>
    <w:qFormat/>
    <w:rsid w:val="00847F85"/>
    <w:rPr>
      <w:b/>
      <w:bCs/>
    </w:rPr>
  </w:style>
  <w:style w:type="paragraph" w:customStyle="1" w:styleId="s1">
    <w:name w:val="s_1"/>
    <w:basedOn w:val="Normal"/>
    <w:uiPriority w:val="99"/>
    <w:rsid w:val="00703FA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3">
    <w:name w:val="s_3"/>
    <w:basedOn w:val="Normal"/>
    <w:uiPriority w:val="99"/>
    <w:rsid w:val="00703FA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BB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7F2"/>
  </w:style>
  <w:style w:type="paragraph" w:styleId="Footer">
    <w:name w:val="footer"/>
    <w:basedOn w:val="Normal"/>
    <w:link w:val="FooterChar"/>
    <w:uiPriority w:val="99"/>
    <w:rsid w:val="00BB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7F2"/>
  </w:style>
  <w:style w:type="paragraph" w:styleId="ListParagraph">
    <w:name w:val="List Paragraph"/>
    <w:basedOn w:val="Normal"/>
    <w:uiPriority w:val="99"/>
    <w:qFormat/>
    <w:rsid w:val="001B578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56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1226</Words>
  <Characters>6991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4</cp:revision>
  <cp:lastPrinted>2014-02-28T10:24:00Z</cp:lastPrinted>
  <dcterms:created xsi:type="dcterms:W3CDTF">2017-10-03T10:23:00Z</dcterms:created>
  <dcterms:modified xsi:type="dcterms:W3CDTF">2017-10-12T10:37:00Z</dcterms:modified>
</cp:coreProperties>
</file>